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49" w:rsidRDefault="00876549">
      <w:pPr>
        <w:spacing w:before="146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PROJEKT</w:t>
      </w:r>
    </w:p>
    <w:p w:rsidR="00BE26A8" w:rsidRDefault="00C26DCA">
      <w:pPr>
        <w:spacing w:before="146" w:after="0"/>
        <w:jc w:val="center"/>
      </w:pPr>
      <w:r>
        <w:rPr>
          <w:b/>
          <w:color w:val="000000"/>
        </w:rPr>
        <w:t xml:space="preserve">UCHWAŁA Nr </w:t>
      </w:r>
      <w:r w:rsidR="00650F2E">
        <w:rPr>
          <w:b/>
          <w:color w:val="000000"/>
        </w:rPr>
        <w:t>……………..</w:t>
      </w:r>
    </w:p>
    <w:p w:rsidR="00BE26A8" w:rsidRDefault="00C26DCA">
      <w:pPr>
        <w:spacing w:after="0"/>
        <w:jc w:val="center"/>
      </w:pPr>
      <w:r>
        <w:rPr>
          <w:b/>
          <w:color w:val="000000"/>
        </w:rPr>
        <w:t xml:space="preserve">RADY GMINY </w:t>
      </w:r>
      <w:r w:rsidR="00650F2E">
        <w:rPr>
          <w:b/>
          <w:color w:val="000000"/>
        </w:rPr>
        <w:t>WAŚNIÓW</w:t>
      </w:r>
    </w:p>
    <w:p w:rsidR="00BE26A8" w:rsidRDefault="00C26DCA">
      <w:pPr>
        <w:spacing w:before="80" w:after="0"/>
        <w:jc w:val="center"/>
      </w:pPr>
      <w:r>
        <w:rPr>
          <w:color w:val="000000"/>
        </w:rPr>
        <w:t xml:space="preserve">z dnia </w:t>
      </w:r>
      <w:r w:rsidR="00650F2E">
        <w:rPr>
          <w:color w:val="000000"/>
        </w:rPr>
        <w:t>……………..</w:t>
      </w:r>
    </w:p>
    <w:p w:rsidR="00841F22" w:rsidRDefault="00C26DCA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 w:rsidR="00841F22">
        <w:rPr>
          <w:b/>
          <w:color w:val="000000"/>
        </w:rPr>
        <w:t xml:space="preserve">wystąpienia o ustalenie zmiany rodzaju miejscowości </w:t>
      </w:r>
    </w:p>
    <w:p w:rsidR="00C27359" w:rsidRDefault="00C26DCA" w:rsidP="00C27359">
      <w:pPr>
        <w:spacing w:before="80" w:after="240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 xml:space="preserve">art. 18 ust. 2 pkt </w:t>
      </w:r>
      <w:r w:rsidR="00841F22">
        <w:rPr>
          <w:color w:val="1B1B1B"/>
        </w:rPr>
        <w:t>15 ustawy z dnia 8 marca 1990r. o samorządzie gminnym (Dz. U. z 2021r. poz. 1372) i art. 8 ust 1-2 ust 4 pkt 1 ustawy z dnia 29 sierpnia 2003r. o urzędowych nazwach miejscowości i obiektów fizjograficznych (Dz. U. z 2019r. poz. 1443)</w:t>
      </w:r>
      <w:r>
        <w:rPr>
          <w:color w:val="000000"/>
        </w:rPr>
        <w:t xml:space="preserve"> Rada Gminy </w:t>
      </w:r>
      <w:r w:rsidR="00650F2E">
        <w:rPr>
          <w:color w:val="000000"/>
        </w:rPr>
        <w:t>Waśniów</w:t>
      </w:r>
      <w:r>
        <w:rPr>
          <w:color w:val="000000"/>
        </w:rPr>
        <w:t xml:space="preserve"> uchwala:</w:t>
      </w:r>
    </w:p>
    <w:p w:rsidR="00BE26A8" w:rsidRDefault="005F20BC" w:rsidP="00C27359">
      <w:pPr>
        <w:spacing w:before="80" w:after="240"/>
        <w:jc w:val="center"/>
        <w:rPr>
          <w:b/>
          <w:color w:val="000000"/>
        </w:rPr>
      </w:pPr>
      <w:r>
        <w:rPr>
          <w:b/>
          <w:color w:val="000000"/>
        </w:rPr>
        <w:t>§  1</w:t>
      </w:r>
    </w:p>
    <w:p w:rsidR="005F20BC" w:rsidRPr="00A54B95" w:rsidRDefault="005F20BC" w:rsidP="00A54B95">
      <w:pPr>
        <w:spacing w:before="26" w:after="240"/>
        <w:jc w:val="both"/>
        <w:rPr>
          <w:color w:val="000000"/>
        </w:rPr>
      </w:pPr>
      <w:r w:rsidRPr="005F20BC">
        <w:rPr>
          <w:color w:val="000000"/>
        </w:rPr>
        <w:t xml:space="preserve">Postanawia wystąpić </w:t>
      </w:r>
      <w:r>
        <w:rPr>
          <w:color w:val="000000"/>
        </w:rPr>
        <w:t>do Ministra Spraw Wewnętrznych i Administracji za pośrednictwem Wojewody</w:t>
      </w:r>
      <w:r w:rsidR="00A54B95">
        <w:rPr>
          <w:color w:val="000000"/>
        </w:rPr>
        <w:t xml:space="preserve"> Świętokrzyskiego z wnioskiem o z</w:t>
      </w:r>
      <w:r>
        <w:t>mianę rodzaju miejscowości:</w:t>
      </w:r>
    </w:p>
    <w:p w:rsidR="005F20BC" w:rsidRDefault="005F20BC" w:rsidP="005F20BC">
      <w:pPr>
        <w:pStyle w:val="Akapitzlist"/>
        <w:numPr>
          <w:ilvl w:val="0"/>
          <w:numId w:val="9"/>
        </w:numPr>
        <w:spacing w:before="26" w:after="240"/>
        <w:jc w:val="both"/>
      </w:pPr>
      <w:r>
        <w:t>„część”</w:t>
      </w:r>
      <w:r w:rsidR="00A54B95">
        <w:t xml:space="preserve"> wsi Boleszyn: </w:t>
      </w:r>
      <w:r>
        <w:t xml:space="preserve"> Boleszyn - Kolonie na </w:t>
      </w:r>
      <w:r w:rsidRPr="001214D1">
        <w:rPr>
          <w:b/>
        </w:rPr>
        <w:t>„wieś” Boleszyn - Kolonie</w:t>
      </w:r>
    </w:p>
    <w:p w:rsidR="009D2B65" w:rsidRPr="005F20BC" w:rsidRDefault="009D2B65" w:rsidP="009D2B65">
      <w:pPr>
        <w:pStyle w:val="Akapitzlist"/>
        <w:numPr>
          <w:ilvl w:val="0"/>
          <w:numId w:val="9"/>
        </w:numPr>
      </w:pPr>
      <w:r w:rsidRPr="005F20BC">
        <w:t>„część”</w:t>
      </w:r>
      <w:r>
        <w:t xml:space="preserve"> wsi Boleszyn:  Rudy</w:t>
      </w:r>
      <w:r w:rsidRPr="005F20BC">
        <w:t xml:space="preserve"> na </w:t>
      </w:r>
      <w:r w:rsidRPr="001214D1">
        <w:rPr>
          <w:b/>
        </w:rPr>
        <w:t>„wieś” Rudy</w:t>
      </w:r>
    </w:p>
    <w:p w:rsidR="005F20BC" w:rsidRPr="005F20BC" w:rsidRDefault="005F20BC" w:rsidP="009D2B65">
      <w:pPr>
        <w:pStyle w:val="Akapitzlist"/>
        <w:numPr>
          <w:ilvl w:val="0"/>
          <w:numId w:val="9"/>
        </w:numPr>
      </w:pPr>
      <w:r>
        <w:t>„kolonia</w:t>
      </w:r>
      <w:r w:rsidRPr="005F20BC">
        <w:t>”</w:t>
      </w:r>
      <w:r w:rsidR="00A54B95">
        <w:t xml:space="preserve"> wsi Czażów: </w:t>
      </w:r>
      <w:r w:rsidRPr="005F20BC">
        <w:t xml:space="preserve"> </w:t>
      </w:r>
      <w:r>
        <w:t>Czażów - Kolonia</w:t>
      </w:r>
      <w:r w:rsidRPr="005F20BC">
        <w:t xml:space="preserve"> na </w:t>
      </w:r>
      <w:r w:rsidRPr="001214D1">
        <w:rPr>
          <w:b/>
        </w:rPr>
        <w:t>„wieś” Czażów - Kolonia</w:t>
      </w:r>
    </w:p>
    <w:p w:rsidR="005F20BC" w:rsidRPr="005F20BC" w:rsidRDefault="005F20BC" w:rsidP="005F20BC">
      <w:pPr>
        <w:pStyle w:val="Akapitzlist"/>
        <w:numPr>
          <w:ilvl w:val="0"/>
          <w:numId w:val="9"/>
        </w:numPr>
      </w:pPr>
      <w:r w:rsidRPr="005F20BC">
        <w:t>„</w:t>
      </w:r>
      <w:r>
        <w:t>przysiółek</w:t>
      </w:r>
      <w:r w:rsidRPr="005F20BC">
        <w:t xml:space="preserve">” </w:t>
      </w:r>
      <w:r w:rsidR="00A54B95">
        <w:t xml:space="preserve">wsi Wronów:  </w:t>
      </w:r>
      <w:r>
        <w:t>Mirogonowice</w:t>
      </w:r>
      <w:r w:rsidRPr="005F20BC">
        <w:t xml:space="preserve"> na </w:t>
      </w:r>
      <w:r w:rsidRPr="001214D1">
        <w:rPr>
          <w:b/>
        </w:rPr>
        <w:t>„wieś” Mirogonowice</w:t>
      </w:r>
    </w:p>
    <w:p w:rsidR="005F20BC" w:rsidRPr="005F20BC" w:rsidRDefault="005F20BC" w:rsidP="005F20BC">
      <w:pPr>
        <w:pStyle w:val="Akapitzlist"/>
        <w:numPr>
          <w:ilvl w:val="0"/>
          <w:numId w:val="9"/>
        </w:numPr>
      </w:pPr>
      <w:r w:rsidRPr="005F20BC">
        <w:t>„</w:t>
      </w:r>
      <w:r>
        <w:t>przysiółek</w:t>
      </w:r>
      <w:r w:rsidR="00A54B95">
        <w:t xml:space="preserve">” wsi Roztylice:  </w:t>
      </w:r>
      <w:r>
        <w:t>Nagorzyce</w:t>
      </w:r>
      <w:r w:rsidRPr="005F20BC">
        <w:t xml:space="preserve"> na </w:t>
      </w:r>
      <w:r w:rsidRPr="001214D1">
        <w:rPr>
          <w:b/>
        </w:rPr>
        <w:t>„wieś” Nagorzyce</w:t>
      </w:r>
    </w:p>
    <w:p w:rsidR="009D2B65" w:rsidRPr="005F20BC" w:rsidRDefault="009D2B65" w:rsidP="009D2B65">
      <w:pPr>
        <w:pStyle w:val="Akapitzlist"/>
        <w:numPr>
          <w:ilvl w:val="0"/>
          <w:numId w:val="9"/>
        </w:numPr>
      </w:pPr>
      <w:r w:rsidRPr="005F20BC">
        <w:t>„część”</w:t>
      </w:r>
      <w:r>
        <w:t xml:space="preserve"> wsi Roztylice: </w:t>
      </w:r>
      <w:r w:rsidRPr="005F20BC">
        <w:t xml:space="preserve"> </w:t>
      </w:r>
      <w:r>
        <w:t>Witosławice</w:t>
      </w:r>
      <w:r w:rsidRPr="005F20BC">
        <w:t xml:space="preserve"> na </w:t>
      </w:r>
      <w:r w:rsidRPr="001214D1">
        <w:rPr>
          <w:b/>
        </w:rPr>
        <w:t>„wieś” Witosławice</w:t>
      </w:r>
    </w:p>
    <w:p w:rsidR="005F20BC" w:rsidRPr="005F20BC" w:rsidRDefault="005F20BC" w:rsidP="009D2B65">
      <w:pPr>
        <w:pStyle w:val="Akapitzlist"/>
        <w:numPr>
          <w:ilvl w:val="0"/>
          <w:numId w:val="9"/>
        </w:numPr>
      </w:pPr>
      <w:r w:rsidRPr="005F20BC">
        <w:t>„</w:t>
      </w:r>
      <w:r>
        <w:t>kolonia</w:t>
      </w:r>
      <w:r w:rsidRPr="005F20BC">
        <w:t>”</w:t>
      </w:r>
      <w:r w:rsidR="00A54B95">
        <w:t xml:space="preserve"> wsi Nosów:  </w:t>
      </w:r>
      <w:r w:rsidRPr="005F20BC">
        <w:t xml:space="preserve"> </w:t>
      </w:r>
      <w:r>
        <w:t>Nosów - Kolonia</w:t>
      </w:r>
      <w:r w:rsidRPr="005F20BC">
        <w:t xml:space="preserve"> na </w:t>
      </w:r>
      <w:r w:rsidRPr="001214D1">
        <w:rPr>
          <w:b/>
        </w:rPr>
        <w:t>„wieś” Nosów - Kolonia</w:t>
      </w:r>
    </w:p>
    <w:p w:rsidR="005F20BC" w:rsidRPr="001214D1" w:rsidRDefault="005F20BC" w:rsidP="005F20BC">
      <w:pPr>
        <w:pStyle w:val="Akapitzlist"/>
        <w:numPr>
          <w:ilvl w:val="0"/>
          <w:numId w:val="9"/>
        </w:numPr>
        <w:rPr>
          <w:b/>
        </w:rPr>
      </w:pPr>
      <w:r w:rsidRPr="005F20BC">
        <w:t>„część”</w:t>
      </w:r>
      <w:r w:rsidR="00A54B95">
        <w:t xml:space="preserve"> wsi Boksyce: </w:t>
      </w:r>
      <w:r w:rsidRPr="005F20BC">
        <w:t xml:space="preserve"> </w:t>
      </w:r>
      <w:r>
        <w:t>Sławęcice</w:t>
      </w:r>
      <w:r w:rsidRPr="005F20BC">
        <w:t xml:space="preserve"> na </w:t>
      </w:r>
      <w:r w:rsidRPr="001214D1">
        <w:rPr>
          <w:b/>
        </w:rPr>
        <w:t>„wieś” Sławęcice</w:t>
      </w:r>
    </w:p>
    <w:p w:rsidR="005F20BC" w:rsidRPr="001214D1" w:rsidRDefault="005F20BC" w:rsidP="005F20BC">
      <w:pPr>
        <w:pStyle w:val="Akapitzlist"/>
        <w:numPr>
          <w:ilvl w:val="0"/>
          <w:numId w:val="9"/>
        </w:numPr>
      </w:pPr>
      <w:r w:rsidRPr="005F20BC">
        <w:t>„</w:t>
      </w:r>
      <w:r w:rsidR="001214D1">
        <w:t>p</w:t>
      </w:r>
      <w:r w:rsidR="004D0D1C">
        <w:t>rzysiółek</w:t>
      </w:r>
      <w:r w:rsidRPr="005F20BC">
        <w:t>”</w:t>
      </w:r>
      <w:r w:rsidR="00A54B95">
        <w:t xml:space="preserve"> wsi Czajęcice: </w:t>
      </w:r>
      <w:r w:rsidRPr="005F20BC">
        <w:t xml:space="preserve"> </w:t>
      </w:r>
      <w:r w:rsidR="004D0D1C">
        <w:t>Zagaje Grzegorzowskie</w:t>
      </w:r>
      <w:r w:rsidRPr="005F20BC">
        <w:t xml:space="preserve"> na </w:t>
      </w:r>
      <w:r w:rsidRPr="001214D1">
        <w:rPr>
          <w:b/>
        </w:rPr>
        <w:t>„wieś”</w:t>
      </w:r>
      <w:r w:rsidRPr="005F20BC">
        <w:t xml:space="preserve"> </w:t>
      </w:r>
      <w:r w:rsidR="004D0D1C" w:rsidRPr="001214D1">
        <w:rPr>
          <w:b/>
        </w:rPr>
        <w:t>Zagaje Grzegorzowskie</w:t>
      </w:r>
    </w:p>
    <w:p w:rsidR="001214D1" w:rsidRPr="00C27359" w:rsidRDefault="001214D1" w:rsidP="00C27359">
      <w:pPr>
        <w:spacing w:line="240" w:lineRule="auto"/>
        <w:jc w:val="center"/>
        <w:rPr>
          <w:b/>
        </w:rPr>
      </w:pPr>
      <w:r w:rsidRPr="00C27359">
        <w:rPr>
          <w:b/>
        </w:rPr>
        <w:t>§  2</w:t>
      </w:r>
    </w:p>
    <w:p w:rsidR="001214D1" w:rsidRDefault="00C27359" w:rsidP="00C27359">
      <w:pPr>
        <w:spacing w:line="240" w:lineRule="auto"/>
        <w:jc w:val="both"/>
      </w:pPr>
      <w:r>
        <w:t>Treść wniosku stanowi załącznik do niniejszej uchwały</w:t>
      </w:r>
    </w:p>
    <w:p w:rsidR="00271E4C" w:rsidRDefault="00271E4C" w:rsidP="00271E4C">
      <w:pPr>
        <w:spacing w:line="240" w:lineRule="auto"/>
        <w:jc w:val="center"/>
        <w:rPr>
          <w:b/>
        </w:rPr>
      </w:pPr>
      <w:r w:rsidRPr="00271E4C">
        <w:rPr>
          <w:b/>
        </w:rPr>
        <w:t xml:space="preserve">§  </w:t>
      </w:r>
      <w:r>
        <w:rPr>
          <w:b/>
        </w:rPr>
        <w:t>3</w:t>
      </w:r>
    </w:p>
    <w:p w:rsidR="00271E4C" w:rsidRPr="00271E4C" w:rsidRDefault="00271E4C" w:rsidP="00271E4C">
      <w:pPr>
        <w:spacing w:line="240" w:lineRule="auto"/>
        <w:jc w:val="both"/>
      </w:pPr>
      <w:r>
        <w:t xml:space="preserve">Wystąpienie z wnioskiem o którym mowa w § 2 zostało poprzedzone konsultacjami społecznymi z mieszkańcami miejscowości. </w:t>
      </w:r>
    </w:p>
    <w:p w:rsidR="00C27359" w:rsidRDefault="00C27359" w:rsidP="00C27359">
      <w:pPr>
        <w:spacing w:line="240" w:lineRule="auto"/>
        <w:jc w:val="center"/>
        <w:rPr>
          <w:b/>
        </w:rPr>
      </w:pPr>
      <w:r w:rsidRPr="00C27359">
        <w:rPr>
          <w:b/>
        </w:rPr>
        <w:t xml:space="preserve">§  </w:t>
      </w:r>
      <w:r w:rsidR="00271E4C">
        <w:rPr>
          <w:b/>
        </w:rPr>
        <w:t>4</w:t>
      </w:r>
    </w:p>
    <w:p w:rsidR="00C27359" w:rsidRPr="00C27359" w:rsidRDefault="00C27359" w:rsidP="00C27359">
      <w:pPr>
        <w:spacing w:line="240" w:lineRule="auto"/>
        <w:jc w:val="both"/>
      </w:pPr>
      <w:r w:rsidRPr="00C27359">
        <w:t xml:space="preserve">Wykonanie uchwały </w:t>
      </w:r>
      <w:r>
        <w:t xml:space="preserve">powierza się Wójtowi Gminy Waśniów. </w:t>
      </w:r>
    </w:p>
    <w:p w:rsidR="00C27359" w:rsidRDefault="00C27359" w:rsidP="00C27359">
      <w:pPr>
        <w:spacing w:line="240" w:lineRule="auto"/>
        <w:jc w:val="center"/>
        <w:rPr>
          <w:b/>
        </w:rPr>
      </w:pPr>
      <w:r w:rsidRPr="00C27359">
        <w:rPr>
          <w:b/>
        </w:rPr>
        <w:t xml:space="preserve">§  </w:t>
      </w:r>
      <w:r w:rsidR="00271E4C">
        <w:rPr>
          <w:b/>
        </w:rPr>
        <w:t>5</w:t>
      </w:r>
    </w:p>
    <w:p w:rsidR="00C27359" w:rsidRDefault="00C27359" w:rsidP="00C27359">
      <w:pPr>
        <w:spacing w:line="240" w:lineRule="auto"/>
        <w:jc w:val="both"/>
      </w:pPr>
      <w:r>
        <w:t xml:space="preserve">Uchwała wchodzi w życie po upływie 14 dni od daty ogłoszenia w Dzienniku Urzędowym Województwa Świętokrzyskiego. </w:t>
      </w:r>
      <w:bookmarkStart w:id="0" w:name="_GoBack"/>
      <w:bookmarkEnd w:id="0"/>
    </w:p>
    <w:p w:rsidR="00E00B81" w:rsidRPr="00E00B81" w:rsidRDefault="00E00B81" w:rsidP="00E00B81">
      <w:pPr>
        <w:spacing w:line="240" w:lineRule="auto"/>
        <w:jc w:val="both"/>
      </w:pPr>
    </w:p>
    <w:p w:rsidR="00271E4C" w:rsidRDefault="00271E4C" w:rsidP="00D41093">
      <w:pPr>
        <w:spacing w:line="240" w:lineRule="auto"/>
        <w:jc w:val="both"/>
        <w:rPr>
          <w:b/>
        </w:rPr>
      </w:pPr>
    </w:p>
    <w:sectPr w:rsidR="00271E4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D66"/>
    <w:multiLevelType w:val="hybridMultilevel"/>
    <w:tmpl w:val="034E1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763"/>
    <w:multiLevelType w:val="hybridMultilevel"/>
    <w:tmpl w:val="0C30D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75D4"/>
    <w:multiLevelType w:val="hybridMultilevel"/>
    <w:tmpl w:val="8AEC0868"/>
    <w:lvl w:ilvl="0" w:tplc="0948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0CA"/>
    <w:multiLevelType w:val="hybridMultilevel"/>
    <w:tmpl w:val="82C4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26BB"/>
    <w:multiLevelType w:val="hybridMultilevel"/>
    <w:tmpl w:val="1920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56C"/>
    <w:multiLevelType w:val="hybridMultilevel"/>
    <w:tmpl w:val="1A103BC4"/>
    <w:lvl w:ilvl="0" w:tplc="487643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7107BE"/>
    <w:multiLevelType w:val="hybridMultilevel"/>
    <w:tmpl w:val="D248B4C8"/>
    <w:lvl w:ilvl="0" w:tplc="E86ADC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138E"/>
    <w:multiLevelType w:val="multilevel"/>
    <w:tmpl w:val="C578163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72319C"/>
    <w:multiLevelType w:val="hybridMultilevel"/>
    <w:tmpl w:val="E8DCF178"/>
    <w:lvl w:ilvl="0" w:tplc="09486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A8"/>
    <w:rsid w:val="001214D1"/>
    <w:rsid w:val="00202D2F"/>
    <w:rsid w:val="00271E4C"/>
    <w:rsid w:val="003533BB"/>
    <w:rsid w:val="003D58C5"/>
    <w:rsid w:val="00457B56"/>
    <w:rsid w:val="004D0D1C"/>
    <w:rsid w:val="005F20BC"/>
    <w:rsid w:val="00650F2E"/>
    <w:rsid w:val="00656BC4"/>
    <w:rsid w:val="00822D8D"/>
    <w:rsid w:val="00841F22"/>
    <w:rsid w:val="00876549"/>
    <w:rsid w:val="009B756C"/>
    <w:rsid w:val="009D2B65"/>
    <w:rsid w:val="00A54B95"/>
    <w:rsid w:val="00A846D5"/>
    <w:rsid w:val="00AB641C"/>
    <w:rsid w:val="00BE26A8"/>
    <w:rsid w:val="00C26DCA"/>
    <w:rsid w:val="00C27359"/>
    <w:rsid w:val="00C32630"/>
    <w:rsid w:val="00C6223A"/>
    <w:rsid w:val="00D41093"/>
    <w:rsid w:val="00E0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90CC6-B4C7-4EDE-AA32-669E2B28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9B75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gos_nieruchomosciami</dc:creator>
  <cp:lastModifiedBy>Admin</cp:lastModifiedBy>
  <cp:revision>6</cp:revision>
  <cp:lastPrinted>2021-11-23T11:38:00Z</cp:lastPrinted>
  <dcterms:created xsi:type="dcterms:W3CDTF">2021-11-08T12:48:00Z</dcterms:created>
  <dcterms:modified xsi:type="dcterms:W3CDTF">2021-11-23T13:09:00Z</dcterms:modified>
</cp:coreProperties>
</file>